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-687012</wp:posOffset>
            </wp:positionH>
            <wp:positionV relativeFrom="paragraph">
              <wp:posOffset>-346017</wp:posOffset>
            </wp:positionV>
            <wp:extent cx="6963641" cy="9621982"/>
            <wp:effectExtent l="19050" t="0" r="8659" b="0"/>
            <wp:wrapNone/>
            <wp:docPr id="2" name="Рисунок 1" descr="C:\Users\организаторы\Downloads\учебный план\2017-18УП 1-4\2017-18УП 1-4\img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ганизаторы\Downloads\учебный план\2017-18УП 1-4\2017-18УП 1-4\img4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40" t="2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641" cy="962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3154E" w:rsidRDefault="0023154E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A93AF0" w:rsidRDefault="00A93AF0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ПОЯСНИТЕЛЬНАЯ ЗАПИСКА</w:t>
      </w:r>
    </w:p>
    <w:p w:rsidR="00A93AF0" w:rsidRDefault="00A93AF0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к учебному плану начального общего образования</w:t>
      </w:r>
    </w:p>
    <w:p w:rsidR="00A93AF0" w:rsidRDefault="00A93AF0" w:rsidP="00A93AF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A93AF0" w:rsidRDefault="00A93AF0" w:rsidP="00A93AF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Учебный план учащихся 1-4 классов сформирован на основе </w:t>
      </w:r>
      <w:r>
        <w:rPr>
          <w:color w:val="000000"/>
        </w:rPr>
        <w:t>нормативно-правовой базы</w:t>
      </w:r>
      <w:r>
        <w:rPr>
          <w:rFonts w:eastAsia="Calibri"/>
        </w:rPr>
        <w:t>:</w:t>
      </w:r>
    </w:p>
    <w:p w:rsidR="00A93AF0" w:rsidRDefault="00A93AF0" w:rsidP="00A93AF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Федерального закона «Об образовании в Российской Федерации» № 273-ФЗ от 29.12.2012 года, </w:t>
      </w:r>
    </w:p>
    <w:p w:rsidR="00A93AF0" w:rsidRDefault="00A93AF0" w:rsidP="00A93AF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>
        <w:rPr>
          <w:rFonts w:eastAsia="Calibri"/>
        </w:rPr>
        <w:t>СанПиН</w:t>
      </w:r>
      <w:proofErr w:type="spellEnd"/>
      <w:r>
        <w:rPr>
          <w:rFonts w:eastAsia="Calibri"/>
        </w:rPr>
        <w:t xml:space="preserve"> 2.4.2.2821-10 «Санитарно-эпидемиологических требований к условиям и организации обучения в общеобразовательных учреждениях», утвержденных Постановлением Главного Государственного санитарного врача РФ № 189 от 29.12.2010г (с изменениями (постановление от 24.11.2015г. №81)), </w:t>
      </w:r>
    </w:p>
    <w:p w:rsidR="00A93AF0" w:rsidRDefault="00A93AF0" w:rsidP="00A93AF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№ 373 от 06.10.2009 г. (с изменениями), </w:t>
      </w:r>
    </w:p>
    <w:p w:rsidR="00A93AF0" w:rsidRDefault="00A93AF0" w:rsidP="00A93AF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учетом примерного учебного плана начального общего образования Примерной основной образовательной программы начального общего образования (</w:t>
      </w:r>
      <w:proofErr w:type="gramStart"/>
      <w:r>
        <w:rPr>
          <w:rFonts w:eastAsia="Calibri"/>
        </w:rPr>
        <w:t>одобрена</w:t>
      </w:r>
      <w:proofErr w:type="gramEnd"/>
      <w:r>
        <w:rPr>
          <w:rFonts w:eastAsia="Calibri"/>
        </w:rPr>
        <w:t xml:space="preserve"> решением федерального учебно-методического объединения по общему образованию, протокол от 8 апреля 2015 года №1/15); </w:t>
      </w:r>
    </w:p>
    <w:p w:rsidR="00A93AF0" w:rsidRDefault="00A93AF0" w:rsidP="00A93AF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>
        <w:rPr>
          <w:rFonts w:eastAsia="Calibri"/>
        </w:rPr>
        <w:t>Минобрнауки</w:t>
      </w:r>
      <w:proofErr w:type="spellEnd"/>
      <w:r>
        <w:rPr>
          <w:rFonts w:eastAsia="Calibri"/>
        </w:rPr>
        <w:t xml:space="preserve"> РФ от 31.03.2014 № 253 с изменениями от 26.01.2016г №38), </w:t>
      </w:r>
    </w:p>
    <w:p w:rsidR="00A93AF0" w:rsidRDefault="00A93AF0" w:rsidP="00A93AF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/>
          <w:bCs/>
        </w:rPr>
      </w:pPr>
      <w:r>
        <w:rPr>
          <w:rFonts w:eastAsia="Calibri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</w:t>
      </w:r>
      <w:proofErr w:type="spellStart"/>
      <w:r>
        <w:rPr>
          <w:rFonts w:eastAsia="Calibri"/>
        </w:rPr>
        <w:t>Минобрнауки</w:t>
      </w:r>
      <w:proofErr w:type="spellEnd"/>
      <w:r>
        <w:rPr>
          <w:rFonts w:eastAsia="Calibri"/>
        </w:rPr>
        <w:t xml:space="preserve"> РФ от 30.08.2013 № 1015 с изменениями и дополнениями от 17.07.2015г.). </w:t>
      </w:r>
    </w:p>
    <w:p w:rsidR="00A93AF0" w:rsidRDefault="00A93AF0" w:rsidP="00A93AF0">
      <w:pPr>
        <w:autoSpaceDE w:val="0"/>
        <w:autoSpaceDN w:val="0"/>
        <w:adjustRightInd w:val="0"/>
        <w:ind w:left="720"/>
        <w:jc w:val="both"/>
        <w:rPr>
          <w:rFonts w:eastAsia="Calibri"/>
        </w:rPr>
      </w:pPr>
    </w:p>
    <w:p w:rsidR="00A93AF0" w:rsidRDefault="00064DCF" w:rsidP="00A93AF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В 2017-2018</w:t>
      </w:r>
      <w:r w:rsidR="00A93AF0">
        <w:rPr>
          <w:rFonts w:eastAsia="Calibri"/>
        </w:rPr>
        <w:t xml:space="preserve"> учебном году учебный план для 1-4-х классов ориентирован на реализацию Федерального государственного образовательного стандарта начального общего образования, целью которого является не предметный, а личностный результат.</w:t>
      </w:r>
    </w:p>
    <w:p w:rsidR="00A93AF0" w:rsidRDefault="00A93AF0" w:rsidP="00A93AF0">
      <w:pPr>
        <w:jc w:val="both"/>
      </w:pPr>
      <w:r>
        <w:rPr>
          <w:rFonts w:eastAsia="Calibri"/>
        </w:rPr>
        <w:t>Учебный план фиксирует максимальный объём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предметам. Используются УМК: Л.В.</w:t>
      </w:r>
      <w:r w:rsidR="0045208F">
        <w:t xml:space="preserve"> </w:t>
      </w:r>
      <w:proofErr w:type="spellStart"/>
      <w:r w:rsidR="0045208F">
        <w:t>Занкова</w:t>
      </w:r>
      <w:proofErr w:type="spellEnd"/>
      <w:r w:rsidR="0045208F">
        <w:t xml:space="preserve"> (4</w:t>
      </w:r>
      <w:r>
        <w:t>а</w:t>
      </w:r>
      <w:r w:rsidR="00103C6C">
        <w:t>б, 1б</w:t>
      </w:r>
      <w:r>
        <w:t>), Д</w:t>
      </w:r>
      <w:r w:rsidR="00103C6C">
        <w:t xml:space="preserve">.Б. </w:t>
      </w:r>
      <w:proofErr w:type="spellStart"/>
      <w:r w:rsidR="00103C6C">
        <w:t>Эльконина</w:t>
      </w:r>
      <w:proofErr w:type="spellEnd"/>
      <w:r w:rsidR="00103C6C">
        <w:t xml:space="preserve"> - </w:t>
      </w:r>
      <w:r w:rsidR="0045208F">
        <w:t>В.В. Давыдова (1а), «Школа России» (1в, 2абвг, 3абвг, 4</w:t>
      </w:r>
      <w:r>
        <w:t>вг).</w:t>
      </w:r>
    </w:p>
    <w:p w:rsidR="00A93AF0" w:rsidRDefault="00A93AF0" w:rsidP="00A93AF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Учебный </w:t>
      </w:r>
      <w:r w:rsidR="0045208F">
        <w:rPr>
          <w:rFonts w:eastAsia="Calibri"/>
        </w:rPr>
        <w:t xml:space="preserve">план разработан для пятидневной учебной недели. </w:t>
      </w:r>
      <w:r>
        <w:rPr>
          <w:rFonts w:eastAsia="Calibri"/>
        </w:rPr>
        <w:t>Продолжительность уроков в 1-х классах в первом полугодии (сентябрь-октябрь) по 3 урока в день - продолжительностью 35 минут каждый, в ноябре-декабре – по 4 урока по 35 минут каждый; во втором полугодии – по 4 урока по 40 минут каждый, во 2-4 классах – 40 минут. Величина недельной образовательной нагрузки (количество учебных занятий) не превышает для</w:t>
      </w:r>
      <w:r w:rsidR="0045208F">
        <w:rPr>
          <w:rFonts w:eastAsia="Calibri"/>
        </w:rPr>
        <w:t xml:space="preserve"> </w:t>
      </w:r>
      <w:r>
        <w:rPr>
          <w:rFonts w:eastAsia="Calibri"/>
        </w:rPr>
        <w:t xml:space="preserve">школьника предельно допустимое количество часов в каждом классе: в 1-х классах </w:t>
      </w:r>
      <w:r w:rsidR="0045208F">
        <w:rPr>
          <w:rFonts w:eastAsia="Calibri"/>
        </w:rPr>
        <w:t>- 21 час, в 2 – 4-х классах - 23 часа</w:t>
      </w:r>
      <w:r>
        <w:rPr>
          <w:rFonts w:eastAsia="Calibri"/>
        </w:rPr>
        <w:t>.</w:t>
      </w:r>
      <w:r>
        <w:rPr>
          <w:color w:val="000000"/>
        </w:rPr>
        <w:t xml:space="preserve"> Продолжительность учебного года: 1 класс – 33 учебные недели, 2-4 классы – не менее 34 учебных недель,</w:t>
      </w:r>
      <w:r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I</w:t>
      </w:r>
      <w:r>
        <w:rPr>
          <w:bCs/>
          <w:color w:val="000000"/>
        </w:rPr>
        <w:t xml:space="preserve"> смена с 8-00  до 12-10 часов, </w:t>
      </w:r>
      <w:r>
        <w:rPr>
          <w:bCs/>
          <w:color w:val="000000"/>
          <w:lang w:val="en-US"/>
        </w:rPr>
        <w:t>II</w:t>
      </w:r>
      <w:r>
        <w:rPr>
          <w:bCs/>
          <w:color w:val="000000"/>
        </w:rPr>
        <w:t xml:space="preserve"> смена с 13-00 до 17-10 часов, продолжительность перемен - 10, 20 минут.</w:t>
      </w:r>
    </w:p>
    <w:p w:rsidR="00A93AF0" w:rsidRDefault="00A93AF0" w:rsidP="00A93AF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Учебный план начального общего образования для 1-4-х классов, реализующих ФГОС НОО, включает две части: обязательную и формируемую участниками образовательных отношений. В обязательной части учебного плана определен состав учебных предметов обязательных предметных областей и учебное время, отводимое на их изучение по классам (годам) обучения и отражает содержание образования, которое обеспечивает достижение важнейших целей современного общего образования. </w:t>
      </w:r>
    </w:p>
    <w:p w:rsidR="00A93AF0" w:rsidRPr="004B3202" w:rsidRDefault="004B3202" w:rsidP="004B320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</w:t>
      </w:r>
      <w:r w:rsidR="00A93AF0">
        <w:rPr>
          <w:rFonts w:eastAsia="Calibri"/>
        </w:rPr>
        <w:t>Часть учебного плана, формируемая участниками образовательных отношений, распределена следующим образом:</w:t>
      </w:r>
      <w:r w:rsidR="0045208F">
        <w:rPr>
          <w:rFonts w:eastAsia="Calibri"/>
        </w:rPr>
        <w:t xml:space="preserve"> в 1</w:t>
      </w:r>
      <w:r w:rsidR="00A93AF0">
        <w:rPr>
          <w:rFonts w:eastAsia="Calibri"/>
        </w:rPr>
        <w:t>-4-х классах 1 час передан</w:t>
      </w:r>
      <w:r w:rsidR="0045208F">
        <w:t xml:space="preserve">  </w:t>
      </w:r>
      <w:r>
        <w:t xml:space="preserve">на увеличение учебных </w:t>
      </w:r>
      <w:r>
        <w:lastRenderedPageBreak/>
        <w:t xml:space="preserve">часов, отводимых на изучение </w:t>
      </w:r>
      <w:r w:rsidR="0045208F">
        <w:t>предмета «Русский язык»</w:t>
      </w:r>
      <w:r>
        <w:t xml:space="preserve">, </w:t>
      </w:r>
      <w:r w:rsidR="0045208F">
        <w:t xml:space="preserve">  </w:t>
      </w:r>
      <w:r>
        <w:rPr>
          <w:rFonts w:eastAsia="Calibri"/>
        </w:rPr>
        <w:t xml:space="preserve"> что  </w:t>
      </w:r>
      <w:r>
        <w:t xml:space="preserve">обеспечивает реализацию индивидуальных потребностей учащихся. </w:t>
      </w:r>
    </w:p>
    <w:p w:rsidR="00A93AF0" w:rsidRDefault="00A93AF0" w:rsidP="00A93AF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Основная образовательная программа на данном уровне обучения реализуется за счёт изучения обязательных учебны</w:t>
      </w:r>
      <w:r w:rsidR="0045208F">
        <w:rPr>
          <w:rFonts w:eastAsia="Calibri"/>
        </w:rPr>
        <w:t xml:space="preserve">х предметов. </w:t>
      </w:r>
      <w:r>
        <w:rPr>
          <w:rFonts w:eastAsia="Calibri"/>
        </w:rPr>
        <w:t xml:space="preserve"> Учебный план обеспечивает выполнение обязательной части и части формируемой участниками образовательных отношений. </w:t>
      </w:r>
      <w:r>
        <w:t>Образовательные области учебной деятельности (обязательной части) (русский язык и литературное чтение, математика и информатика, обществознание и естествознание, технология, искусство, физическая культура) представлены в учебном плане компонентами и программным обеспечением данных образовательных линий в полном объеме.</w:t>
      </w:r>
    </w:p>
    <w:p w:rsidR="00A93AF0" w:rsidRDefault="00A93AF0" w:rsidP="00A93AF0">
      <w:pPr>
        <w:pStyle w:val="a3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Основными задачами реализации содержания образовательных областей учебного плана НОО являются: «Русский язык и литературное чтение»: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«Математика и информатика» -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</w:t>
      </w:r>
      <w:proofErr w:type="gramStart"/>
      <w:r>
        <w:rPr>
          <w:b w:val="0"/>
          <w:i w:val="0"/>
          <w:sz w:val="24"/>
        </w:rPr>
        <w:t>«Естествознание» - формирование уважительного отношения к семье, населенному пункту, региону, России, истории, культуре, природе нашей страны, ее современной жизни.</w:t>
      </w:r>
      <w:proofErr w:type="gramEnd"/>
      <w:r>
        <w:rPr>
          <w:b w:val="0"/>
          <w:i w:val="0"/>
          <w:sz w:val="24"/>
        </w:rPr>
        <w:t xml:space="preserve">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«Искусство» -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«Технология» -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 «Физическая культура» -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>
        <w:rPr>
          <w:b w:val="0"/>
          <w:i w:val="0"/>
          <w:sz w:val="24"/>
        </w:rPr>
        <w:t>саморегуляции</w:t>
      </w:r>
      <w:proofErr w:type="spellEnd"/>
      <w:r>
        <w:rPr>
          <w:b w:val="0"/>
          <w:i w:val="0"/>
          <w:sz w:val="24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</w:p>
    <w:p w:rsidR="00A93AF0" w:rsidRDefault="00A93AF0" w:rsidP="00A93AF0">
      <w:pPr>
        <w:pStyle w:val="a3"/>
        <w:jc w:val="both"/>
        <w:rPr>
          <w:rFonts w:cs="Lucida Sans Unicode"/>
          <w:b w:val="0"/>
          <w:i w:val="0"/>
          <w:color w:val="000000"/>
          <w:sz w:val="24"/>
        </w:rPr>
      </w:pPr>
      <w:r>
        <w:rPr>
          <w:rFonts w:cs="Arial"/>
          <w:b w:val="0"/>
          <w:i w:val="0"/>
          <w:color w:val="000000"/>
          <w:sz w:val="24"/>
        </w:rPr>
        <w:t xml:space="preserve">               Курс «Основы религиозных культур и светской этики»</w:t>
      </w:r>
      <w:r>
        <w:rPr>
          <w:rFonts w:cs="Arial"/>
          <w:b w:val="0"/>
          <w:bCs w:val="0"/>
          <w:i w:val="0"/>
          <w:color w:val="000000"/>
          <w:sz w:val="24"/>
        </w:rPr>
        <w:t xml:space="preserve">: </w:t>
      </w:r>
      <w:r>
        <w:rPr>
          <w:rFonts w:cs="Lucida Sans Unicode"/>
          <w:b w:val="0"/>
          <w:i w:val="0"/>
          <w:color w:val="000000"/>
          <w:sz w:val="24"/>
        </w:rPr>
        <w:t xml:space="preserve">формирование </w:t>
      </w:r>
      <w:r>
        <w:rPr>
          <w:rFonts w:cs="Arial"/>
          <w:b w:val="0"/>
          <w:i w:val="0"/>
          <w:color w:val="000000"/>
          <w:sz w:val="24"/>
        </w:rPr>
        <w:t xml:space="preserve">у младших школьников мотиваций к осознанному </w:t>
      </w:r>
      <w:r>
        <w:rPr>
          <w:rFonts w:cs="Lucida Sans Unicode"/>
          <w:b w:val="0"/>
          <w:i w:val="0"/>
          <w:color w:val="000000"/>
          <w:sz w:val="24"/>
        </w:rPr>
        <w:t>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A93AF0" w:rsidRDefault="00A93AF0" w:rsidP="00A93AF0">
      <w:pPr>
        <w:pStyle w:val="a3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Недельный часовой объем изучения образовательных областей сохранен и конкретизирован по учебным предметам: русский язык, литературное чтение, иностранный язык, математика, окружающий мир, технология, изобразительное искусство,</w:t>
      </w:r>
      <w:r w:rsidR="0045208F">
        <w:rPr>
          <w:b w:val="0"/>
          <w:i w:val="0"/>
          <w:sz w:val="24"/>
        </w:rPr>
        <w:t xml:space="preserve"> музыка, </w:t>
      </w:r>
      <w:r>
        <w:rPr>
          <w:b w:val="0"/>
          <w:i w:val="0"/>
          <w:sz w:val="24"/>
        </w:rPr>
        <w:t xml:space="preserve"> физическая культура</w:t>
      </w:r>
      <w:r w:rsidR="0045208F">
        <w:rPr>
          <w:b w:val="0"/>
          <w:i w:val="0"/>
          <w:sz w:val="24"/>
        </w:rPr>
        <w:t xml:space="preserve">. </w:t>
      </w:r>
      <w:r>
        <w:rPr>
          <w:b w:val="0"/>
          <w:i w:val="0"/>
          <w:sz w:val="24"/>
        </w:rPr>
        <w:t>Учебное время, отводимое на их изучение по классам (годам) обучения составляет:</w:t>
      </w:r>
    </w:p>
    <w:p w:rsidR="00A93AF0" w:rsidRDefault="00A93AF0" w:rsidP="00A93AF0">
      <w:pPr>
        <w:pStyle w:val="a3"/>
        <w:ind w:firstLine="72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1 класс – 21 часов, 2 класс – 23 часа, 3 класс – </w:t>
      </w:r>
      <w:r w:rsidR="0045208F">
        <w:rPr>
          <w:b w:val="0"/>
          <w:i w:val="0"/>
          <w:sz w:val="24"/>
        </w:rPr>
        <w:t>23 часа, 4 класс – 23</w:t>
      </w:r>
      <w:r>
        <w:rPr>
          <w:b w:val="0"/>
          <w:i w:val="0"/>
          <w:sz w:val="24"/>
        </w:rPr>
        <w:t xml:space="preserve"> часа.</w:t>
      </w:r>
    </w:p>
    <w:p w:rsidR="00A93AF0" w:rsidRDefault="00A93AF0" w:rsidP="00A93AF0">
      <w:pPr>
        <w:autoSpaceDE w:val="0"/>
        <w:autoSpaceDN w:val="0"/>
        <w:adjustRightInd w:val="0"/>
        <w:jc w:val="both"/>
      </w:pPr>
      <w:r>
        <w:rPr>
          <w:rFonts w:eastAsia="Calibri"/>
        </w:rPr>
        <w:t xml:space="preserve">Освоение общеобразовательных программ, в том числе отдельных частей или всего объема учебного предмета, сопровождается промежуточной аттестацией учащихся 2-4-х классов, которая проводится в соответствии с Положением о проведении промежуточной аттестации учащихся со второго класса по каждому учебному предмету по итогам учебного года. Результатом по каждому предмету за год является отметка, представляющая среднее арифметическое за год. </w:t>
      </w:r>
      <w:r>
        <w:t xml:space="preserve">Промежуточная аттестация в МБОУ </w:t>
      </w:r>
      <w:r>
        <w:lastRenderedPageBreak/>
        <w:t>«СОШ №14» осуществляется в соответствии с Положением «О формах, периодичности</w:t>
      </w:r>
      <w:r w:rsidR="00846AAE">
        <w:t>, порядке</w:t>
      </w:r>
      <w:r>
        <w:t xml:space="preserve"> текущего контроля успеваемости и промежуточной</w:t>
      </w:r>
      <w:r w:rsidR="00846AAE">
        <w:t xml:space="preserve"> аттестации учащихся», </w:t>
      </w:r>
      <w:r>
        <w:t xml:space="preserve"> утверждённым директором от</w:t>
      </w:r>
      <w:r w:rsidRPr="00103C6C">
        <w:rPr>
          <w:color w:val="FF0000"/>
        </w:rPr>
        <w:t xml:space="preserve"> </w:t>
      </w:r>
      <w:r w:rsidR="00846AAE">
        <w:t>24.04</w:t>
      </w:r>
      <w:r w:rsidRPr="00846AAE">
        <w:t>.2</w:t>
      </w:r>
      <w:r w:rsidR="00846AAE">
        <w:t>017г. №74</w:t>
      </w:r>
      <w:r w:rsidRPr="00846AAE">
        <w:t>.</w:t>
      </w:r>
    </w:p>
    <w:p w:rsidR="00A93AF0" w:rsidRDefault="00A93AF0" w:rsidP="00A93AF0">
      <w:pPr>
        <w:autoSpaceDE w:val="0"/>
        <w:autoSpaceDN w:val="0"/>
        <w:adjustRightInd w:val="0"/>
        <w:jc w:val="both"/>
        <w:rPr>
          <w:bCs/>
          <w:iCs/>
        </w:rPr>
      </w:pPr>
      <w:r>
        <w:t xml:space="preserve">     </w:t>
      </w:r>
      <w:r>
        <w:rPr>
          <w:bCs/>
          <w:iCs/>
        </w:rPr>
        <w:t>Промежуточн</w:t>
      </w:r>
      <w:r w:rsidR="00846AAE">
        <w:rPr>
          <w:bCs/>
          <w:iCs/>
        </w:rPr>
        <w:t>ая аттестация проводит</w:t>
      </w:r>
      <w:r>
        <w:rPr>
          <w:bCs/>
          <w:iCs/>
        </w:rPr>
        <w:t xml:space="preserve">ся </w:t>
      </w:r>
      <w:r w:rsidR="00846AAE">
        <w:rPr>
          <w:bCs/>
          <w:iCs/>
        </w:rPr>
        <w:t xml:space="preserve">по всем предметам </w:t>
      </w:r>
      <w:r w:rsidR="005629C6">
        <w:rPr>
          <w:bCs/>
          <w:iCs/>
        </w:rPr>
        <w:t xml:space="preserve">учебного плана </w:t>
      </w:r>
      <w:r w:rsidR="00846AAE">
        <w:rPr>
          <w:bCs/>
          <w:iCs/>
        </w:rPr>
        <w:t xml:space="preserve">для всех учащихся; промежуточная аттестация с аттестационными испытаниями проходит   </w:t>
      </w:r>
      <w:r>
        <w:rPr>
          <w:bCs/>
          <w:iCs/>
        </w:rPr>
        <w:t>в  устной и письменной форме</w:t>
      </w:r>
      <w:r w:rsidR="00846AAE">
        <w:rPr>
          <w:bCs/>
          <w:iCs/>
        </w:rPr>
        <w:t xml:space="preserve"> в конце учебного года</w:t>
      </w:r>
      <w:r w:rsidR="005629C6">
        <w:rPr>
          <w:bCs/>
          <w:iCs/>
        </w:rPr>
        <w:t xml:space="preserve"> в соответствии с календарным графиком, утверждённым директором</w:t>
      </w:r>
      <w:r>
        <w:rPr>
          <w:bCs/>
          <w:iCs/>
        </w:rPr>
        <w:t>.</w:t>
      </w:r>
    </w:p>
    <w:p w:rsidR="00A93AF0" w:rsidRDefault="00A93AF0" w:rsidP="00A93AF0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1"/>
        <w:gridCol w:w="6144"/>
      </w:tblGrid>
      <w:tr w:rsidR="00A93AF0" w:rsidTr="00A93AF0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F0" w:rsidRDefault="00A93AF0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F0" w:rsidRDefault="00A93AF0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 проведения промежуточной аттестации</w:t>
            </w:r>
          </w:p>
        </w:tc>
      </w:tr>
      <w:tr w:rsidR="00A93AF0" w:rsidTr="00A93AF0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F0" w:rsidRDefault="00A93AF0">
            <w:pPr>
              <w:pStyle w:val="2"/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класс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F0" w:rsidRDefault="00A93AF0">
            <w:pPr>
              <w:pStyle w:val="2"/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раз в </w:t>
            </w:r>
            <w:r w:rsidR="00846AAE">
              <w:rPr>
                <w:lang w:eastAsia="en-US"/>
              </w:rPr>
              <w:t>год</w:t>
            </w:r>
          </w:p>
        </w:tc>
      </w:tr>
      <w:tr w:rsidR="00A93AF0" w:rsidTr="00A93AF0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F0" w:rsidRDefault="00846AAE">
            <w:pPr>
              <w:pStyle w:val="2"/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93AF0">
              <w:rPr>
                <w:lang w:eastAsia="en-US"/>
              </w:rPr>
              <w:t xml:space="preserve"> класс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F0" w:rsidRDefault="00A93AF0">
            <w:pPr>
              <w:pStyle w:val="2"/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раз в </w:t>
            </w:r>
            <w:r w:rsidR="00846AAE">
              <w:rPr>
                <w:lang w:eastAsia="en-US"/>
              </w:rPr>
              <w:t>год</w:t>
            </w:r>
          </w:p>
        </w:tc>
      </w:tr>
      <w:tr w:rsidR="00A93AF0" w:rsidTr="00A93AF0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F0" w:rsidRDefault="00A93AF0">
            <w:pPr>
              <w:pStyle w:val="2"/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F0" w:rsidRDefault="00A93AF0">
            <w:pPr>
              <w:pStyle w:val="2"/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раз в </w:t>
            </w:r>
            <w:r w:rsidR="00846AAE">
              <w:rPr>
                <w:lang w:eastAsia="en-US"/>
              </w:rPr>
              <w:t>год</w:t>
            </w:r>
          </w:p>
        </w:tc>
      </w:tr>
    </w:tbl>
    <w:p w:rsidR="00A93AF0" w:rsidRDefault="00A93AF0" w:rsidP="00A93AF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</w:t>
      </w:r>
    </w:p>
    <w:p w:rsidR="00A93AF0" w:rsidRDefault="00A93AF0" w:rsidP="00A93AF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В обучении используются учебники, входящие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 образования.</w:t>
      </w:r>
    </w:p>
    <w:p w:rsidR="00A93AF0" w:rsidRDefault="00A93AF0" w:rsidP="00A93AF0">
      <w:pPr>
        <w:jc w:val="both"/>
      </w:pPr>
      <w:r>
        <w:t xml:space="preserve">        Реализация данного учебного плана предоставляет возможность получения стандарта образования всеми обучающимися,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учащихся, обеспечивает условия для самоопределения выпускников. </w:t>
      </w:r>
    </w:p>
    <w:p w:rsidR="00A93AF0" w:rsidRDefault="00A93AF0" w:rsidP="00A93AF0"/>
    <w:p w:rsidR="00A93AF0" w:rsidRDefault="00A93AF0" w:rsidP="00A93AF0">
      <w:r>
        <w:t xml:space="preserve"> </w:t>
      </w:r>
    </w:p>
    <w:p w:rsidR="00A93AF0" w:rsidRDefault="00A93AF0" w:rsidP="00A93AF0">
      <w:r>
        <w:t xml:space="preserve">Подготовила: </w:t>
      </w:r>
    </w:p>
    <w:p w:rsidR="00A93AF0" w:rsidRDefault="00A93AF0" w:rsidP="00A93AF0">
      <w:r>
        <w:t xml:space="preserve">заместитель директора по учебно-воспитательной работе                        Л.Н. </w:t>
      </w:r>
      <w:proofErr w:type="spellStart"/>
      <w:r>
        <w:t>Адамчук</w:t>
      </w:r>
      <w:proofErr w:type="spellEnd"/>
      <w:r>
        <w:t xml:space="preserve">  </w:t>
      </w:r>
    </w:p>
    <w:p w:rsidR="009D7F60" w:rsidRDefault="009D7F60"/>
    <w:p w:rsidR="00045A20" w:rsidRDefault="00045A20"/>
    <w:p w:rsidR="00045A20" w:rsidRDefault="00045A20"/>
    <w:p w:rsidR="00045A20" w:rsidRDefault="00045A20"/>
    <w:p w:rsidR="00045A20" w:rsidRDefault="00045A20"/>
    <w:p w:rsidR="00045A20" w:rsidRDefault="00045A20"/>
    <w:p w:rsidR="00045A20" w:rsidRDefault="00045A20"/>
    <w:p w:rsidR="00045A20" w:rsidRDefault="00045A20"/>
    <w:p w:rsidR="00045A20" w:rsidRDefault="00045A20"/>
    <w:p w:rsidR="00045A20" w:rsidRDefault="00045A20"/>
    <w:p w:rsidR="00045A20" w:rsidRDefault="00045A20"/>
    <w:p w:rsidR="00045A20" w:rsidRDefault="00045A20"/>
    <w:p w:rsidR="00045A20" w:rsidRDefault="00045A20"/>
    <w:p w:rsidR="00045A20" w:rsidRDefault="00045A20"/>
    <w:p w:rsidR="00045A20" w:rsidRDefault="00045A20"/>
    <w:p w:rsidR="00045A20" w:rsidRDefault="00045A20"/>
    <w:p w:rsidR="00045A20" w:rsidRDefault="00045A20"/>
    <w:p w:rsidR="00045A20" w:rsidRDefault="00045A20"/>
    <w:p w:rsidR="00045A20" w:rsidRDefault="00045A20"/>
    <w:p w:rsidR="00045A20" w:rsidRDefault="00045A20"/>
    <w:p w:rsidR="00045A20" w:rsidRDefault="00045A20"/>
    <w:p w:rsidR="00045A20" w:rsidRDefault="00045A20"/>
    <w:p w:rsidR="00045A20" w:rsidRDefault="00045A20"/>
    <w:p w:rsidR="00045A20" w:rsidRDefault="00045A20"/>
    <w:p w:rsidR="00045A20" w:rsidRDefault="00045A20"/>
    <w:p w:rsidR="00045A20" w:rsidRDefault="00045A20"/>
    <w:p w:rsidR="00045A20" w:rsidRDefault="00045A20"/>
    <w:p w:rsidR="00045A20" w:rsidRDefault="00045A20" w:rsidP="00045A20">
      <w:pPr>
        <w:jc w:val="center"/>
        <w:rPr>
          <w:b/>
          <w:sz w:val="28"/>
          <w:szCs w:val="28"/>
        </w:rPr>
        <w:sectPr w:rsidR="00045A20" w:rsidSect="009D7F6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5A20" w:rsidRPr="003F4AB1" w:rsidRDefault="00045A20" w:rsidP="00045A20">
      <w:pPr>
        <w:jc w:val="center"/>
        <w:rPr>
          <w:b/>
          <w:sz w:val="28"/>
          <w:szCs w:val="28"/>
        </w:rPr>
      </w:pPr>
      <w:r w:rsidRPr="003F4AB1">
        <w:rPr>
          <w:b/>
          <w:sz w:val="28"/>
          <w:szCs w:val="28"/>
        </w:rPr>
        <w:lastRenderedPageBreak/>
        <w:t>Структура учебного плана, сформированного на основе ФГОС начального общего образования</w:t>
      </w:r>
    </w:p>
    <w:tbl>
      <w:tblPr>
        <w:tblStyle w:val="ac"/>
        <w:tblW w:w="15559" w:type="dxa"/>
        <w:tblLook w:val="04A0"/>
      </w:tblPr>
      <w:tblGrid>
        <w:gridCol w:w="1941"/>
        <w:gridCol w:w="1809"/>
        <w:gridCol w:w="466"/>
        <w:gridCol w:w="467"/>
        <w:gridCol w:w="468"/>
        <w:gridCol w:w="708"/>
        <w:gridCol w:w="462"/>
        <w:gridCol w:w="462"/>
        <w:gridCol w:w="462"/>
        <w:gridCol w:w="462"/>
        <w:gridCol w:w="804"/>
        <w:gridCol w:w="462"/>
        <w:gridCol w:w="462"/>
        <w:gridCol w:w="462"/>
        <w:gridCol w:w="462"/>
        <w:gridCol w:w="804"/>
        <w:gridCol w:w="462"/>
        <w:gridCol w:w="462"/>
        <w:gridCol w:w="462"/>
        <w:gridCol w:w="462"/>
        <w:gridCol w:w="804"/>
        <w:gridCol w:w="709"/>
        <w:gridCol w:w="1035"/>
      </w:tblGrid>
      <w:tr w:rsidR="00045A20" w:rsidTr="0067796C">
        <w:tc>
          <w:tcPr>
            <w:tcW w:w="1941" w:type="dxa"/>
            <w:vMerge w:val="restart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1809" w:type="dxa"/>
            <w:vMerge w:val="restart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0065" w:type="dxa"/>
            <w:gridSpan w:val="19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</w:tcPr>
          <w:p w:rsidR="00045A20" w:rsidRDefault="00045A20" w:rsidP="0067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045A20" w:rsidRDefault="00045A20" w:rsidP="0067796C">
            <w:pPr>
              <w:rPr>
                <w:sz w:val="20"/>
                <w:szCs w:val="20"/>
              </w:rPr>
            </w:pPr>
          </w:p>
          <w:p w:rsidR="00045A20" w:rsidRDefault="00045A20" w:rsidP="0067796C">
            <w:pPr>
              <w:rPr>
                <w:sz w:val="20"/>
                <w:szCs w:val="20"/>
              </w:rPr>
            </w:pPr>
          </w:p>
          <w:p w:rsidR="00045A20" w:rsidRPr="003F4AB1" w:rsidRDefault="00045A20" w:rsidP="0067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431 </w:t>
            </w:r>
          </w:p>
        </w:tc>
        <w:tc>
          <w:tcPr>
            <w:tcW w:w="1035" w:type="dxa"/>
            <w:vMerge w:val="restart"/>
          </w:tcPr>
          <w:p w:rsidR="00045A20" w:rsidRPr="003F4AB1" w:rsidRDefault="00045A20" w:rsidP="0067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учётом деления на группы</w:t>
            </w:r>
          </w:p>
        </w:tc>
      </w:tr>
      <w:tr w:rsidR="00045A20" w:rsidTr="0067796C">
        <w:tc>
          <w:tcPr>
            <w:tcW w:w="1941" w:type="dxa"/>
            <w:vMerge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4"/>
          </w:tcPr>
          <w:p w:rsidR="00045A20" w:rsidRPr="003F4AB1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3F4AB1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652" w:type="dxa"/>
            <w:gridSpan w:val="5"/>
          </w:tcPr>
          <w:p w:rsidR="00045A20" w:rsidRPr="003F4AB1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3F4AB1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652" w:type="dxa"/>
            <w:gridSpan w:val="5"/>
          </w:tcPr>
          <w:p w:rsidR="00045A20" w:rsidRPr="003F4AB1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3F4AB1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2652" w:type="dxa"/>
            <w:gridSpan w:val="5"/>
          </w:tcPr>
          <w:p w:rsidR="00045A20" w:rsidRPr="003F4AB1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3F4AB1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709" w:type="dxa"/>
            <w:vMerge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</w:tc>
      </w:tr>
      <w:tr w:rsidR="00045A20" w:rsidTr="0067796C">
        <w:tc>
          <w:tcPr>
            <w:tcW w:w="1941" w:type="dxa"/>
            <w:vMerge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045A20" w:rsidRPr="003F4AB1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3F4AB1">
              <w:rPr>
                <w:b/>
                <w:sz w:val="24"/>
                <w:szCs w:val="24"/>
              </w:rPr>
              <w:t>а</w:t>
            </w: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7" w:type="dxa"/>
          </w:tcPr>
          <w:p w:rsidR="00045A20" w:rsidRPr="003F4AB1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3F4AB1">
              <w:rPr>
                <w:b/>
                <w:sz w:val="24"/>
                <w:szCs w:val="24"/>
              </w:rPr>
              <w:t>б</w:t>
            </w: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8" w:type="dxa"/>
          </w:tcPr>
          <w:p w:rsidR="00045A20" w:rsidRPr="003F4AB1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3F4AB1">
              <w:rPr>
                <w:b/>
                <w:sz w:val="24"/>
                <w:szCs w:val="24"/>
              </w:rPr>
              <w:t>в</w:t>
            </w: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045A20" w:rsidRPr="003F4AB1" w:rsidRDefault="00045A20" w:rsidP="0067796C">
            <w:pPr>
              <w:jc w:val="center"/>
              <w:rPr>
                <w:sz w:val="24"/>
                <w:szCs w:val="24"/>
              </w:rPr>
            </w:pPr>
            <w:r w:rsidRPr="003F4AB1">
              <w:rPr>
                <w:sz w:val="24"/>
                <w:szCs w:val="24"/>
              </w:rPr>
              <w:t>*</w:t>
            </w:r>
          </w:p>
        </w:tc>
        <w:tc>
          <w:tcPr>
            <w:tcW w:w="462" w:type="dxa"/>
          </w:tcPr>
          <w:p w:rsidR="00045A20" w:rsidRPr="003F4AB1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3F4AB1">
              <w:rPr>
                <w:b/>
                <w:sz w:val="24"/>
                <w:szCs w:val="24"/>
              </w:rPr>
              <w:t>а</w:t>
            </w: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2" w:type="dxa"/>
          </w:tcPr>
          <w:p w:rsidR="00045A20" w:rsidRPr="003F4AB1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3F4AB1">
              <w:rPr>
                <w:b/>
                <w:sz w:val="24"/>
                <w:szCs w:val="24"/>
              </w:rPr>
              <w:t>б</w:t>
            </w: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2" w:type="dxa"/>
          </w:tcPr>
          <w:p w:rsidR="00045A20" w:rsidRPr="003F4AB1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3F4AB1">
              <w:rPr>
                <w:b/>
                <w:sz w:val="24"/>
                <w:szCs w:val="24"/>
              </w:rPr>
              <w:t>в</w:t>
            </w: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2" w:type="dxa"/>
          </w:tcPr>
          <w:p w:rsidR="00045A20" w:rsidRPr="003F4AB1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04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 w:rsidRPr="003F4AB1">
              <w:rPr>
                <w:sz w:val="24"/>
                <w:szCs w:val="24"/>
              </w:rPr>
              <w:t>*</w:t>
            </w:r>
          </w:p>
        </w:tc>
        <w:tc>
          <w:tcPr>
            <w:tcW w:w="462" w:type="dxa"/>
          </w:tcPr>
          <w:p w:rsidR="00045A20" w:rsidRPr="003F4AB1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3F4AB1">
              <w:rPr>
                <w:b/>
                <w:sz w:val="24"/>
                <w:szCs w:val="24"/>
              </w:rPr>
              <w:t>а</w:t>
            </w: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2" w:type="dxa"/>
          </w:tcPr>
          <w:p w:rsidR="00045A20" w:rsidRPr="003F4AB1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3F4AB1">
              <w:rPr>
                <w:b/>
                <w:sz w:val="24"/>
                <w:szCs w:val="24"/>
              </w:rPr>
              <w:t>б</w:t>
            </w: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2" w:type="dxa"/>
          </w:tcPr>
          <w:p w:rsidR="00045A20" w:rsidRPr="003F4AB1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3F4AB1">
              <w:rPr>
                <w:b/>
                <w:sz w:val="24"/>
                <w:szCs w:val="24"/>
              </w:rPr>
              <w:t>в</w:t>
            </w: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2" w:type="dxa"/>
          </w:tcPr>
          <w:p w:rsidR="00045A20" w:rsidRPr="003F4AB1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04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 w:rsidRPr="003F4AB1">
              <w:rPr>
                <w:sz w:val="24"/>
                <w:szCs w:val="24"/>
              </w:rPr>
              <w:t>*</w:t>
            </w:r>
          </w:p>
        </w:tc>
        <w:tc>
          <w:tcPr>
            <w:tcW w:w="462" w:type="dxa"/>
          </w:tcPr>
          <w:p w:rsidR="00045A20" w:rsidRPr="003F4AB1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3F4AB1">
              <w:rPr>
                <w:b/>
                <w:sz w:val="24"/>
                <w:szCs w:val="24"/>
              </w:rPr>
              <w:t>а</w:t>
            </w: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2" w:type="dxa"/>
          </w:tcPr>
          <w:p w:rsidR="00045A20" w:rsidRPr="003F4AB1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3F4AB1">
              <w:rPr>
                <w:b/>
                <w:sz w:val="24"/>
                <w:szCs w:val="24"/>
              </w:rPr>
              <w:t>б</w:t>
            </w: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2" w:type="dxa"/>
          </w:tcPr>
          <w:p w:rsidR="00045A20" w:rsidRPr="003F4AB1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3F4AB1">
              <w:rPr>
                <w:b/>
                <w:sz w:val="24"/>
                <w:szCs w:val="24"/>
              </w:rPr>
              <w:t>в</w:t>
            </w: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2" w:type="dxa"/>
          </w:tcPr>
          <w:p w:rsidR="00045A20" w:rsidRPr="003F4AB1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04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 w:rsidRPr="003F4AB1"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  <w:vMerge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</w:tc>
      </w:tr>
      <w:tr w:rsidR="00045A20" w:rsidTr="0067796C">
        <w:tc>
          <w:tcPr>
            <w:tcW w:w="15559" w:type="dxa"/>
            <w:gridSpan w:val="23"/>
          </w:tcPr>
          <w:p w:rsidR="00045A20" w:rsidRPr="003B3D04" w:rsidRDefault="00045A20" w:rsidP="0067796C">
            <w:pPr>
              <w:rPr>
                <w:i/>
                <w:sz w:val="24"/>
                <w:szCs w:val="24"/>
              </w:rPr>
            </w:pPr>
            <w:r w:rsidRPr="003B3D04">
              <w:rPr>
                <w:i/>
                <w:sz w:val="24"/>
                <w:szCs w:val="24"/>
              </w:rPr>
              <w:t xml:space="preserve">Обязательная часть </w:t>
            </w:r>
          </w:p>
        </w:tc>
      </w:tr>
      <w:tr w:rsidR="00045A20" w:rsidTr="0067796C">
        <w:tc>
          <w:tcPr>
            <w:tcW w:w="1941" w:type="dxa"/>
            <w:vMerge w:val="restart"/>
          </w:tcPr>
          <w:p w:rsidR="00045A20" w:rsidRDefault="00045A20" w:rsidP="0067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809" w:type="dxa"/>
          </w:tcPr>
          <w:p w:rsidR="00045A20" w:rsidRDefault="00045A20" w:rsidP="0067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66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45A20" w:rsidRPr="008455CD" w:rsidRDefault="00045A20" w:rsidP="0067796C">
            <w:pPr>
              <w:rPr>
                <w:sz w:val="20"/>
                <w:szCs w:val="20"/>
              </w:rPr>
            </w:pPr>
            <w:r w:rsidRPr="008455CD">
              <w:rPr>
                <w:sz w:val="20"/>
                <w:szCs w:val="20"/>
              </w:rPr>
              <w:t>12/12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045A20" w:rsidRPr="00270385" w:rsidRDefault="00045A20" w:rsidP="00677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16/16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045A20" w:rsidRPr="00270385" w:rsidRDefault="00045A20" w:rsidP="00677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16/16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045A20" w:rsidRPr="00270385" w:rsidRDefault="00045A20" w:rsidP="00677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16/16</w:t>
            </w:r>
          </w:p>
        </w:tc>
        <w:tc>
          <w:tcPr>
            <w:tcW w:w="709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35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45A20" w:rsidTr="0067796C">
        <w:tc>
          <w:tcPr>
            <w:tcW w:w="1941" w:type="dxa"/>
            <w:vMerge/>
          </w:tcPr>
          <w:p w:rsidR="00045A20" w:rsidRDefault="00045A20" w:rsidP="0067796C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045A20" w:rsidRDefault="00045A20" w:rsidP="0067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466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45A20" w:rsidRPr="008455CD" w:rsidRDefault="00045A20" w:rsidP="0067796C">
            <w:pPr>
              <w:rPr>
                <w:sz w:val="20"/>
                <w:szCs w:val="20"/>
              </w:rPr>
            </w:pPr>
            <w:r w:rsidRPr="008455CD">
              <w:rPr>
                <w:sz w:val="20"/>
                <w:szCs w:val="20"/>
              </w:rPr>
              <w:t>12/12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045A20" w:rsidRPr="00270385" w:rsidRDefault="00045A20" w:rsidP="00677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16/16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045A20" w:rsidRPr="00270385" w:rsidRDefault="00045A20" w:rsidP="00677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16/16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045A20" w:rsidRPr="00270385" w:rsidRDefault="00045A20" w:rsidP="0067796C">
            <w:pPr>
              <w:jc w:val="center"/>
              <w:rPr>
                <w:sz w:val="20"/>
                <w:szCs w:val="20"/>
              </w:rPr>
            </w:pPr>
            <w:r w:rsidRPr="008455CD">
              <w:rPr>
                <w:sz w:val="20"/>
                <w:szCs w:val="20"/>
              </w:rPr>
              <w:t>12/12</w:t>
            </w:r>
          </w:p>
        </w:tc>
        <w:tc>
          <w:tcPr>
            <w:tcW w:w="709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035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045A20" w:rsidTr="0067796C">
        <w:tc>
          <w:tcPr>
            <w:tcW w:w="1941" w:type="dxa"/>
          </w:tcPr>
          <w:p w:rsidR="00045A20" w:rsidRDefault="00045A20" w:rsidP="0067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809" w:type="dxa"/>
          </w:tcPr>
          <w:p w:rsidR="00045A20" w:rsidRDefault="00045A20" w:rsidP="0067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466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45A20" w:rsidRDefault="00045A20" w:rsidP="0067796C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045A20" w:rsidRPr="002A7116" w:rsidRDefault="00045A20" w:rsidP="00677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8/16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8/16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8/16</w:t>
            </w:r>
          </w:p>
        </w:tc>
        <w:tc>
          <w:tcPr>
            <w:tcW w:w="709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35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045A20" w:rsidTr="0067796C">
        <w:tc>
          <w:tcPr>
            <w:tcW w:w="1941" w:type="dxa"/>
          </w:tcPr>
          <w:p w:rsidR="00045A20" w:rsidRDefault="00045A20" w:rsidP="0067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09" w:type="dxa"/>
          </w:tcPr>
          <w:p w:rsidR="00045A20" w:rsidRDefault="00045A20" w:rsidP="0067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66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45A20" w:rsidRPr="008455CD" w:rsidRDefault="00045A20" w:rsidP="0067796C">
            <w:pPr>
              <w:rPr>
                <w:sz w:val="20"/>
                <w:szCs w:val="20"/>
              </w:rPr>
            </w:pPr>
            <w:r w:rsidRPr="008455CD">
              <w:rPr>
                <w:sz w:val="20"/>
                <w:szCs w:val="20"/>
              </w:rPr>
              <w:t>12/12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16/16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16/16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16/16</w:t>
            </w:r>
          </w:p>
        </w:tc>
        <w:tc>
          <w:tcPr>
            <w:tcW w:w="709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35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45A20" w:rsidTr="0067796C">
        <w:tc>
          <w:tcPr>
            <w:tcW w:w="1941" w:type="dxa"/>
          </w:tcPr>
          <w:p w:rsidR="00045A20" w:rsidRDefault="00045A20" w:rsidP="0067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809" w:type="dxa"/>
          </w:tcPr>
          <w:p w:rsidR="00045A20" w:rsidRDefault="00045A20" w:rsidP="0067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466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45A20" w:rsidRPr="00D67BD4" w:rsidRDefault="00045A20" w:rsidP="0067796C">
            <w:r w:rsidRPr="00D67BD4">
              <w:t>6/6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045A20" w:rsidRPr="00813600" w:rsidRDefault="00045A20" w:rsidP="0067796C">
            <w:pPr>
              <w:jc w:val="center"/>
            </w:pPr>
            <w:r>
              <w:t>8/8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045A20" w:rsidRPr="00813600" w:rsidRDefault="00045A20" w:rsidP="0067796C">
            <w:pPr>
              <w:jc w:val="center"/>
            </w:pPr>
            <w:r>
              <w:t>8/8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045A20" w:rsidRPr="00813600" w:rsidRDefault="00045A20" w:rsidP="0067796C">
            <w:pPr>
              <w:jc w:val="center"/>
            </w:pPr>
            <w:r>
              <w:t>8/8</w:t>
            </w:r>
          </w:p>
        </w:tc>
        <w:tc>
          <w:tcPr>
            <w:tcW w:w="709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35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45A20" w:rsidTr="0067796C">
        <w:tc>
          <w:tcPr>
            <w:tcW w:w="1941" w:type="dxa"/>
          </w:tcPr>
          <w:p w:rsidR="00045A20" w:rsidRDefault="00045A20" w:rsidP="0067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09" w:type="dxa"/>
          </w:tcPr>
          <w:p w:rsidR="00045A20" w:rsidRDefault="00045A20" w:rsidP="0067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66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45A20" w:rsidRDefault="00045A20" w:rsidP="0067796C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  <w:p w:rsidR="00045A20" w:rsidRPr="00813600" w:rsidRDefault="00045A20" w:rsidP="0067796C">
            <w:pPr>
              <w:jc w:val="center"/>
            </w:pPr>
            <w:r>
              <w:t>4/4</w:t>
            </w:r>
          </w:p>
        </w:tc>
        <w:tc>
          <w:tcPr>
            <w:tcW w:w="709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45A20" w:rsidTr="0067796C">
        <w:tc>
          <w:tcPr>
            <w:tcW w:w="1941" w:type="dxa"/>
            <w:vMerge w:val="restart"/>
          </w:tcPr>
          <w:p w:rsidR="00045A20" w:rsidRDefault="00045A20" w:rsidP="0067796C">
            <w:pPr>
              <w:rPr>
                <w:sz w:val="24"/>
                <w:szCs w:val="24"/>
              </w:rPr>
            </w:pPr>
          </w:p>
          <w:p w:rsidR="00045A20" w:rsidRDefault="00045A20" w:rsidP="0067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1809" w:type="dxa"/>
          </w:tcPr>
          <w:p w:rsidR="00045A20" w:rsidRDefault="00045A20" w:rsidP="0067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466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45A20" w:rsidRPr="00D67BD4" w:rsidRDefault="00045A20" w:rsidP="0067796C">
            <w:r w:rsidRPr="00D67BD4">
              <w:t>3/3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t>4/4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t>4/4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t>4/4</w:t>
            </w:r>
          </w:p>
        </w:tc>
        <w:tc>
          <w:tcPr>
            <w:tcW w:w="709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35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45A20" w:rsidTr="0067796C">
        <w:tc>
          <w:tcPr>
            <w:tcW w:w="1941" w:type="dxa"/>
            <w:vMerge/>
          </w:tcPr>
          <w:p w:rsidR="00045A20" w:rsidRDefault="00045A20" w:rsidP="0067796C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045A20" w:rsidRDefault="00045A20" w:rsidP="0067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</w:t>
            </w:r>
          </w:p>
          <w:p w:rsidR="00045A20" w:rsidRDefault="00045A20" w:rsidP="0067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тельное </w:t>
            </w:r>
          </w:p>
          <w:p w:rsidR="00045A20" w:rsidRDefault="00045A20" w:rsidP="0067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466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45A20" w:rsidRDefault="00045A20" w:rsidP="0067796C"/>
          <w:p w:rsidR="00045A20" w:rsidRDefault="00045A20" w:rsidP="0067796C">
            <w:pPr>
              <w:rPr>
                <w:sz w:val="24"/>
                <w:szCs w:val="24"/>
              </w:rPr>
            </w:pPr>
            <w:r w:rsidRPr="00D67BD4">
              <w:t>3/3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045A20" w:rsidRDefault="00045A20" w:rsidP="0067796C">
            <w:pPr>
              <w:jc w:val="center"/>
            </w:pP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t>4/4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045A20" w:rsidRDefault="00045A20" w:rsidP="0067796C">
            <w:pPr>
              <w:jc w:val="center"/>
            </w:pP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t>4/4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045A20" w:rsidRDefault="00045A20" w:rsidP="0067796C">
            <w:pPr>
              <w:jc w:val="center"/>
            </w:pP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t>4/4</w:t>
            </w:r>
          </w:p>
        </w:tc>
        <w:tc>
          <w:tcPr>
            <w:tcW w:w="709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35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45A20" w:rsidTr="0067796C">
        <w:tc>
          <w:tcPr>
            <w:tcW w:w="1941" w:type="dxa"/>
          </w:tcPr>
          <w:p w:rsidR="00045A20" w:rsidRDefault="00045A20" w:rsidP="0067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809" w:type="dxa"/>
          </w:tcPr>
          <w:p w:rsidR="00045A20" w:rsidRDefault="00045A20" w:rsidP="0067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466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45A20" w:rsidRDefault="00045A20" w:rsidP="0067796C">
            <w:pPr>
              <w:rPr>
                <w:sz w:val="24"/>
                <w:szCs w:val="24"/>
              </w:rPr>
            </w:pPr>
            <w:r w:rsidRPr="00D67BD4">
              <w:t>3/3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t>4/4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t>4/4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t>4/4</w:t>
            </w:r>
          </w:p>
        </w:tc>
        <w:tc>
          <w:tcPr>
            <w:tcW w:w="709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35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45A20" w:rsidTr="0067796C">
        <w:tc>
          <w:tcPr>
            <w:tcW w:w="1941" w:type="dxa"/>
          </w:tcPr>
          <w:p w:rsidR="00045A20" w:rsidRDefault="00045A20" w:rsidP="0067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09" w:type="dxa"/>
          </w:tcPr>
          <w:p w:rsidR="00045A20" w:rsidRDefault="00045A20" w:rsidP="0067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66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45A20" w:rsidRPr="00D67BD4" w:rsidRDefault="00045A20" w:rsidP="0067796C">
            <w:r>
              <w:t>9/9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045A20" w:rsidRPr="00813600" w:rsidRDefault="00045A20" w:rsidP="0067796C">
            <w:pPr>
              <w:jc w:val="center"/>
            </w:pPr>
            <w:r>
              <w:t>12/12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045A20" w:rsidRPr="00813600" w:rsidRDefault="00045A20" w:rsidP="0067796C">
            <w:pPr>
              <w:jc w:val="center"/>
            </w:pPr>
            <w:r>
              <w:t>12/12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045A20" w:rsidRPr="00813600" w:rsidRDefault="00045A20" w:rsidP="0067796C">
            <w:pPr>
              <w:jc w:val="center"/>
            </w:pPr>
            <w:r>
              <w:t>12/12</w:t>
            </w:r>
          </w:p>
        </w:tc>
        <w:tc>
          <w:tcPr>
            <w:tcW w:w="709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35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45A20" w:rsidTr="0067796C">
        <w:tc>
          <w:tcPr>
            <w:tcW w:w="3750" w:type="dxa"/>
            <w:gridSpan w:val="2"/>
          </w:tcPr>
          <w:p w:rsidR="00045A20" w:rsidRPr="00061823" w:rsidRDefault="00045A20" w:rsidP="0067796C">
            <w:pPr>
              <w:rPr>
                <w:b/>
                <w:sz w:val="24"/>
                <w:szCs w:val="24"/>
              </w:rPr>
            </w:pPr>
            <w:r w:rsidRPr="00061823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66" w:type="dxa"/>
          </w:tcPr>
          <w:p w:rsidR="00045A20" w:rsidRPr="0006182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67" w:type="dxa"/>
          </w:tcPr>
          <w:p w:rsidR="00045A20" w:rsidRPr="0006182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68" w:type="dxa"/>
          </w:tcPr>
          <w:p w:rsidR="00045A20" w:rsidRPr="0006182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045A20" w:rsidRPr="006B594B" w:rsidRDefault="00045A20" w:rsidP="006779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60/60</w:t>
            </w:r>
          </w:p>
        </w:tc>
        <w:tc>
          <w:tcPr>
            <w:tcW w:w="462" w:type="dxa"/>
          </w:tcPr>
          <w:p w:rsidR="00045A20" w:rsidRPr="0006182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62" w:type="dxa"/>
          </w:tcPr>
          <w:p w:rsidR="00045A20" w:rsidRPr="0006182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62" w:type="dxa"/>
          </w:tcPr>
          <w:p w:rsidR="00045A20" w:rsidRPr="0006182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62" w:type="dxa"/>
          </w:tcPr>
          <w:p w:rsidR="00045A20" w:rsidRPr="0006182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04" w:type="dxa"/>
          </w:tcPr>
          <w:p w:rsidR="00045A20" w:rsidRPr="00813600" w:rsidRDefault="00045A20" w:rsidP="00677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88/96</w:t>
            </w:r>
          </w:p>
        </w:tc>
        <w:tc>
          <w:tcPr>
            <w:tcW w:w="462" w:type="dxa"/>
          </w:tcPr>
          <w:p w:rsidR="00045A20" w:rsidRPr="0006182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62" w:type="dxa"/>
          </w:tcPr>
          <w:p w:rsidR="00045A20" w:rsidRPr="0006182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62" w:type="dxa"/>
          </w:tcPr>
          <w:p w:rsidR="00045A20" w:rsidRPr="0006182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62" w:type="dxa"/>
          </w:tcPr>
          <w:p w:rsidR="00045A20" w:rsidRPr="0006182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04" w:type="dxa"/>
          </w:tcPr>
          <w:p w:rsidR="00045A20" w:rsidRPr="00813600" w:rsidRDefault="00045A20" w:rsidP="00677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88/96</w:t>
            </w:r>
          </w:p>
        </w:tc>
        <w:tc>
          <w:tcPr>
            <w:tcW w:w="462" w:type="dxa"/>
          </w:tcPr>
          <w:p w:rsidR="00045A20" w:rsidRPr="0006182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62" w:type="dxa"/>
          </w:tcPr>
          <w:p w:rsidR="00045A20" w:rsidRPr="0006182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62" w:type="dxa"/>
          </w:tcPr>
          <w:p w:rsidR="00045A20" w:rsidRPr="0006182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62" w:type="dxa"/>
          </w:tcPr>
          <w:p w:rsidR="00045A20" w:rsidRPr="0006182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04" w:type="dxa"/>
          </w:tcPr>
          <w:p w:rsidR="00045A20" w:rsidRPr="00813600" w:rsidRDefault="00045A20" w:rsidP="00677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88/96</w:t>
            </w:r>
          </w:p>
        </w:tc>
        <w:tc>
          <w:tcPr>
            <w:tcW w:w="709" w:type="dxa"/>
          </w:tcPr>
          <w:p w:rsidR="00045A20" w:rsidRPr="0006182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1035" w:type="dxa"/>
          </w:tcPr>
          <w:p w:rsidR="00045A20" w:rsidRPr="0006182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</w:t>
            </w:r>
          </w:p>
        </w:tc>
      </w:tr>
      <w:tr w:rsidR="00045A20" w:rsidTr="0067796C">
        <w:tc>
          <w:tcPr>
            <w:tcW w:w="3750" w:type="dxa"/>
            <w:gridSpan w:val="2"/>
          </w:tcPr>
          <w:p w:rsidR="00045A20" w:rsidRPr="00061823" w:rsidRDefault="00045A20" w:rsidP="0067796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66" w:type="dxa"/>
          </w:tcPr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6B59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6B59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6B59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6B594B">
              <w:rPr>
                <w:b/>
                <w:sz w:val="24"/>
                <w:szCs w:val="24"/>
              </w:rPr>
              <w:t>3/3</w:t>
            </w:r>
          </w:p>
        </w:tc>
        <w:tc>
          <w:tcPr>
            <w:tcW w:w="462" w:type="dxa"/>
          </w:tcPr>
          <w:p w:rsidR="00045A20" w:rsidRPr="002D5E73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2D5E7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2D5E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Pr="002D5E73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2D5E7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2D5E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Pr="002D5E73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2D5E7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2D5E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Pr="002D5E73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2D5E7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2D5E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045A20" w:rsidRPr="002D5E73" w:rsidRDefault="00045A20" w:rsidP="0067796C">
            <w:pPr>
              <w:jc w:val="center"/>
              <w:rPr>
                <w:b/>
              </w:rPr>
            </w:pPr>
          </w:p>
          <w:p w:rsidR="00045A20" w:rsidRPr="002D5E7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2D5E73">
              <w:rPr>
                <w:b/>
              </w:rPr>
              <w:t>4/4</w:t>
            </w:r>
          </w:p>
        </w:tc>
        <w:tc>
          <w:tcPr>
            <w:tcW w:w="462" w:type="dxa"/>
          </w:tcPr>
          <w:p w:rsidR="00045A20" w:rsidRPr="002D5E73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2D5E7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2D5E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Pr="002D5E73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2D5E7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2D5E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Pr="002D5E73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2D5E7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2D5E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Pr="002D5E73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2D5E7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2D5E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045A20" w:rsidRPr="002D5E73" w:rsidRDefault="00045A20" w:rsidP="0067796C">
            <w:pPr>
              <w:jc w:val="center"/>
              <w:rPr>
                <w:b/>
              </w:rPr>
            </w:pPr>
          </w:p>
          <w:p w:rsidR="00045A20" w:rsidRPr="002D5E7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2D5E73">
              <w:rPr>
                <w:b/>
              </w:rPr>
              <w:t>4/4</w:t>
            </w:r>
          </w:p>
        </w:tc>
        <w:tc>
          <w:tcPr>
            <w:tcW w:w="462" w:type="dxa"/>
          </w:tcPr>
          <w:p w:rsidR="00045A20" w:rsidRPr="002D5E73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2D5E7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2D5E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Pr="002D5E73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2D5E7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2D5E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Pr="002D5E73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2D5E7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2D5E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Pr="002D5E73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2D5E7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2D5E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045A20" w:rsidRPr="002D5E73" w:rsidRDefault="00045A20" w:rsidP="0067796C">
            <w:pPr>
              <w:jc w:val="center"/>
              <w:rPr>
                <w:b/>
              </w:rPr>
            </w:pPr>
          </w:p>
          <w:p w:rsidR="00045A20" w:rsidRPr="002D5E7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2D5E73">
              <w:rPr>
                <w:b/>
              </w:rPr>
              <w:t>4/4</w:t>
            </w:r>
          </w:p>
        </w:tc>
        <w:tc>
          <w:tcPr>
            <w:tcW w:w="709" w:type="dxa"/>
          </w:tcPr>
          <w:p w:rsidR="00045A20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35" w:type="dxa"/>
          </w:tcPr>
          <w:p w:rsidR="00045A20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045A20" w:rsidTr="0067796C">
        <w:tc>
          <w:tcPr>
            <w:tcW w:w="3750" w:type="dxa"/>
            <w:gridSpan w:val="2"/>
          </w:tcPr>
          <w:p w:rsidR="00045A20" w:rsidRDefault="00045A20" w:rsidP="0067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Русский язык (обязательный учебный предмет)</w:t>
            </w:r>
          </w:p>
        </w:tc>
        <w:tc>
          <w:tcPr>
            <w:tcW w:w="466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t>4/4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t>4/4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t>4/4</w:t>
            </w:r>
          </w:p>
        </w:tc>
        <w:tc>
          <w:tcPr>
            <w:tcW w:w="709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</w:tc>
      </w:tr>
      <w:tr w:rsidR="00045A20" w:rsidTr="0067796C">
        <w:tc>
          <w:tcPr>
            <w:tcW w:w="3750" w:type="dxa"/>
            <w:gridSpan w:val="2"/>
          </w:tcPr>
          <w:p w:rsidR="00045A20" w:rsidRPr="006B594B" w:rsidRDefault="00045A20" w:rsidP="0067796C">
            <w:pPr>
              <w:rPr>
                <w:b/>
                <w:sz w:val="24"/>
                <w:szCs w:val="24"/>
              </w:rPr>
            </w:pPr>
            <w:r w:rsidRPr="006B594B"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  <w:p w:rsidR="00045A20" w:rsidRPr="006B594B" w:rsidRDefault="00045A20" w:rsidP="0067796C">
            <w:pPr>
              <w:rPr>
                <w:b/>
                <w:sz w:val="24"/>
                <w:szCs w:val="24"/>
              </w:rPr>
            </w:pPr>
            <w:r w:rsidRPr="006B594B">
              <w:rPr>
                <w:b/>
                <w:sz w:val="24"/>
                <w:szCs w:val="24"/>
              </w:rPr>
              <w:t xml:space="preserve"> (5-дневная неделя)</w:t>
            </w:r>
          </w:p>
        </w:tc>
        <w:tc>
          <w:tcPr>
            <w:tcW w:w="466" w:type="dxa"/>
          </w:tcPr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6B594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67" w:type="dxa"/>
          </w:tcPr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6B594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68" w:type="dxa"/>
          </w:tcPr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 w:rsidRPr="006B594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04" w:type="dxa"/>
          </w:tcPr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04" w:type="dxa"/>
          </w:tcPr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04" w:type="dxa"/>
          </w:tcPr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5A20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</w:t>
            </w:r>
          </w:p>
        </w:tc>
        <w:tc>
          <w:tcPr>
            <w:tcW w:w="1035" w:type="dxa"/>
          </w:tcPr>
          <w:p w:rsidR="00045A20" w:rsidRPr="006B594B" w:rsidRDefault="00045A20" w:rsidP="006779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5A20" w:rsidTr="0067796C">
        <w:tc>
          <w:tcPr>
            <w:tcW w:w="3750" w:type="dxa"/>
            <w:gridSpan w:val="2"/>
          </w:tcPr>
          <w:p w:rsidR="00045A20" w:rsidRDefault="00045A20" w:rsidP="0067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учётом деления на группы</w:t>
            </w:r>
          </w:p>
        </w:tc>
        <w:tc>
          <w:tcPr>
            <w:tcW w:w="466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7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8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045A20" w:rsidRPr="002D5E73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04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04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2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04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45A20" w:rsidRDefault="00045A20" w:rsidP="0067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045A20" w:rsidRPr="002D5E73" w:rsidRDefault="00045A20" w:rsidP="00677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D5E73">
              <w:rPr>
                <w:b/>
                <w:sz w:val="24"/>
                <w:szCs w:val="24"/>
              </w:rPr>
              <w:t>63</w:t>
            </w:r>
          </w:p>
        </w:tc>
      </w:tr>
    </w:tbl>
    <w:p w:rsidR="00045A20" w:rsidRPr="00FB2AD6" w:rsidRDefault="00045A20" w:rsidP="00045A20">
      <w:pPr>
        <w:jc w:val="center"/>
      </w:pPr>
    </w:p>
    <w:p w:rsidR="00045A20" w:rsidRDefault="00045A20"/>
    <w:sectPr w:rsidR="00045A20" w:rsidSect="00045A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90" w:rsidRDefault="007B0490" w:rsidP="00CF0806">
      <w:r>
        <w:separator/>
      </w:r>
    </w:p>
  </w:endnote>
  <w:endnote w:type="continuationSeparator" w:id="0">
    <w:p w:rsidR="007B0490" w:rsidRDefault="007B0490" w:rsidP="00CF0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9938"/>
      <w:docPartObj>
        <w:docPartGallery w:val="Page Numbers (Bottom of Page)"/>
        <w:docPartUnique/>
      </w:docPartObj>
    </w:sdtPr>
    <w:sdtContent>
      <w:p w:rsidR="00CF0806" w:rsidRDefault="004C272A">
        <w:pPr>
          <w:pStyle w:val="a8"/>
          <w:jc w:val="right"/>
        </w:pPr>
        <w:fldSimple w:instr=" PAGE   \* MERGEFORMAT ">
          <w:r w:rsidR="00045A20">
            <w:rPr>
              <w:noProof/>
            </w:rPr>
            <w:t>6</w:t>
          </w:r>
        </w:fldSimple>
      </w:p>
    </w:sdtContent>
  </w:sdt>
  <w:p w:rsidR="00CF0806" w:rsidRDefault="00CF08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90" w:rsidRDefault="007B0490" w:rsidP="00CF0806">
      <w:r>
        <w:separator/>
      </w:r>
    </w:p>
  </w:footnote>
  <w:footnote w:type="continuationSeparator" w:id="0">
    <w:p w:rsidR="007B0490" w:rsidRDefault="007B0490" w:rsidP="00CF08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B2DBD"/>
    <w:multiLevelType w:val="hybridMultilevel"/>
    <w:tmpl w:val="3476E7F2"/>
    <w:lvl w:ilvl="0" w:tplc="3760CF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AF0"/>
    <w:rsid w:val="00045A20"/>
    <w:rsid w:val="00064DCF"/>
    <w:rsid w:val="00103C6C"/>
    <w:rsid w:val="001873FC"/>
    <w:rsid w:val="0023154E"/>
    <w:rsid w:val="002B4EAA"/>
    <w:rsid w:val="0045208F"/>
    <w:rsid w:val="004B3202"/>
    <w:rsid w:val="004C272A"/>
    <w:rsid w:val="004D24E6"/>
    <w:rsid w:val="005629C6"/>
    <w:rsid w:val="007B0490"/>
    <w:rsid w:val="00846AAE"/>
    <w:rsid w:val="009D7F60"/>
    <w:rsid w:val="00A93AF0"/>
    <w:rsid w:val="00AA010D"/>
    <w:rsid w:val="00CF0806"/>
    <w:rsid w:val="00E4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93AF0"/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3AF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93A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93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3AF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F08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0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08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0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15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54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4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AA489-DBC5-488B-A670-5D29A83E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1580</Words>
  <Characters>9009</Characters>
  <Application>Microsoft Office Word</Application>
  <DocSecurity>0</DocSecurity>
  <Lines>75</Lines>
  <Paragraphs>21</Paragraphs>
  <ScaleCrop>false</ScaleCrop>
  <Company>МОУ СОШ №14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организаторы</cp:lastModifiedBy>
  <cp:revision>14</cp:revision>
  <dcterms:created xsi:type="dcterms:W3CDTF">2017-09-14T23:54:00Z</dcterms:created>
  <dcterms:modified xsi:type="dcterms:W3CDTF">2017-09-27T05:58:00Z</dcterms:modified>
</cp:coreProperties>
</file>